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14" w:rsidRDefault="003B4A36" w:rsidP="003B4A36">
      <w:pPr>
        <w:rPr>
          <w:color w:val="000000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                                                                  </w:t>
      </w:r>
      <w:r w:rsidR="001A3E14">
        <w:rPr>
          <w:b/>
          <w:bCs/>
          <w:color w:val="000000"/>
        </w:rPr>
        <w:t>ОТЧЕТ О ВЫПОЛ</w:t>
      </w:r>
      <w:r w:rsidR="008C4047">
        <w:rPr>
          <w:b/>
          <w:bCs/>
          <w:color w:val="000000"/>
        </w:rPr>
        <w:t xml:space="preserve">НЕНИИ МУНИЦИПАЛЬНОГО ЗАДАНИЯ № </w:t>
      </w:r>
      <w:r w:rsidR="00DC2C86">
        <w:rPr>
          <w:b/>
          <w:bCs/>
          <w:color w:val="000000"/>
        </w:rPr>
        <w:t>3</w:t>
      </w:r>
      <w:r w:rsidR="001A3E14">
        <w:rPr>
          <w:b/>
          <w:bCs/>
          <w:color w:val="000000"/>
        </w:rPr>
        <w:br/>
      </w:r>
      <w:r>
        <w:rPr>
          <w:b/>
          <w:bCs/>
          <w:color w:val="000000"/>
        </w:rPr>
        <w:t xml:space="preserve">                                                                                                      </w:t>
      </w:r>
      <w:r w:rsidR="008C4047">
        <w:rPr>
          <w:b/>
          <w:bCs/>
          <w:color w:val="000000"/>
        </w:rPr>
        <w:t>на 2023 год и на плановый период 2023 и 2024</w:t>
      </w:r>
      <w:r w:rsidR="001A3E14">
        <w:rPr>
          <w:b/>
          <w:bCs/>
          <w:color w:val="000000"/>
        </w:rPr>
        <w:t xml:space="preserve"> годов</w:t>
      </w:r>
    </w:p>
    <w:p w:rsidR="001A3E14" w:rsidRDefault="008C4047" w:rsidP="001A3E14">
      <w:pPr>
        <w:jc w:val="center"/>
        <w:rPr>
          <w:color w:val="000000"/>
        </w:rPr>
      </w:pPr>
      <w:r>
        <w:rPr>
          <w:color w:val="000000"/>
        </w:rPr>
        <w:t>от «</w:t>
      </w:r>
      <w:r w:rsidR="00DC2C86">
        <w:rPr>
          <w:color w:val="000000"/>
        </w:rPr>
        <w:t>25</w:t>
      </w:r>
      <w:r w:rsidR="003B4A36">
        <w:rPr>
          <w:color w:val="000000"/>
        </w:rPr>
        <w:t xml:space="preserve">»  </w:t>
      </w:r>
      <w:r w:rsidR="00DC2C86">
        <w:rPr>
          <w:color w:val="000000"/>
        </w:rPr>
        <w:t xml:space="preserve">сентября </w:t>
      </w:r>
      <w:r w:rsidR="00072598">
        <w:rPr>
          <w:color w:val="000000"/>
        </w:rPr>
        <w:t>2023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2186"/>
        <w:gridCol w:w="2186"/>
      </w:tblGrid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Наименование муниципального 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Коды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Форма по ОКУД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0506001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rPr>
                <w:b/>
              </w:rPr>
            </w:pPr>
            <w:r>
              <w:rPr>
                <w:b/>
              </w:rPr>
              <w:t>Муниципальное бюджетное учреждение культуры «Сусловский сельский Дом культуры»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Дата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DC2C86" w:rsidP="005A69D5">
            <w:pPr>
              <w:spacing w:line="276" w:lineRule="auto"/>
              <w:jc w:val="center"/>
            </w:pPr>
            <w:r>
              <w:t xml:space="preserve">25.09. </w:t>
            </w:r>
            <w:r w:rsidR="00072598">
              <w:t>2023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Виды деятельности муниципального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сводному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реестру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Деятельность  учреждений клубного типа: клубов, дворцов и домов культуры, домов народного творчества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ОКВЭД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             90.04.3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 xml:space="preserve">Вид муниципального учреждения (указывается вид муниципального учреждения из базового (отраслевого) перечня) </w:t>
            </w:r>
            <w:proofErr w:type="gramStart"/>
            <w:r>
              <w:t>бюджетное</w:t>
            </w:r>
            <w:proofErr w:type="gramEnd"/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9459"/>
      </w:tblGrid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Периодичность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3E14" w:rsidRDefault="00FC51FF" w:rsidP="00AA5F39">
            <w:pPr>
              <w:spacing w:line="276" w:lineRule="auto"/>
              <w:jc w:val="center"/>
            </w:pPr>
            <w:r>
              <w:t xml:space="preserve">За </w:t>
            </w:r>
            <w:r w:rsidR="00DC2C86">
              <w:t>3</w:t>
            </w:r>
            <w:r w:rsidR="008C4047">
              <w:t xml:space="preserve"> квартал 2023г.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(указывается в соответствии с периодичностью представления отчета о выполнении муниципального задания,</w:t>
            </w:r>
            <w:proofErr w:type="gramEnd"/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установленной в муниципальном задании)</w:t>
            </w:r>
            <w:proofErr w:type="gramEnd"/>
          </w:p>
        </w:tc>
      </w:tr>
    </w:tbl>
    <w:p w:rsidR="001A3E14" w:rsidRDefault="001A3E14" w:rsidP="001A3E14">
      <w:pPr>
        <w:rPr>
          <w:color w:val="000000"/>
        </w:rPr>
      </w:pPr>
      <w:r>
        <w:rPr>
          <w:b/>
          <w:bCs/>
          <w:color w:val="000000"/>
        </w:rPr>
        <w:t>Часть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 Сведения о выполняемых работах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7"/>
        <w:gridCol w:w="1873"/>
        <w:gridCol w:w="2390"/>
      </w:tblGrid>
      <w:tr w:rsidR="001A3E14" w:rsidTr="001A3E14">
        <w:trPr>
          <w:trHeight w:val="330"/>
        </w:trPr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работы  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Организация  деятельности клубных формирований и формирований самодеятельного народного творчества</w:t>
            </w:r>
            <w:r>
              <w:br/>
              <w:t>2. Категории потребителей работы 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В интересах общества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2266F3">
            <w:pPr>
              <w:spacing w:line="276" w:lineRule="auto"/>
              <w:jc w:val="center"/>
            </w:pPr>
            <w:r>
              <w:t>20011125300000002005101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3.Показатели, характеризующие объем и (или) качество работы: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 Показатели, характеризующие качество работы: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2379"/>
        <w:gridCol w:w="1302"/>
        <w:gridCol w:w="390"/>
        <w:gridCol w:w="1199"/>
        <w:gridCol w:w="660"/>
        <w:gridCol w:w="862"/>
        <w:gridCol w:w="1339"/>
        <w:gridCol w:w="837"/>
      </w:tblGrid>
      <w:tr w:rsidR="001A3E14" w:rsidTr="001A3E14">
        <w:trPr>
          <w:trHeight w:val="330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48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работы</w:t>
            </w: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утверждено в </w:t>
            </w:r>
            <w:proofErr w:type="gramStart"/>
            <w:r>
              <w:t>муниципаль-ном</w:t>
            </w:r>
            <w:proofErr w:type="gramEnd"/>
            <w:r>
              <w:t xml:space="preserve"> задании на год</w:t>
            </w:r>
          </w:p>
        </w:tc>
        <w:tc>
          <w:tcPr>
            <w:tcW w:w="2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испол-нено</w:t>
            </w:r>
            <w:proofErr w:type="gramEnd"/>
            <w:r>
              <w:t xml:space="preserve"> на отчет-ную дату</w:t>
            </w:r>
          </w:p>
        </w:tc>
        <w:tc>
          <w:tcPr>
            <w:tcW w:w="3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(возмож-ное) отклоне-ние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1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причина </w:t>
            </w:r>
            <w:proofErr w:type="gramStart"/>
            <w:r>
              <w:t>отклоне-ния</w:t>
            </w:r>
            <w:proofErr w:type="gramEnd"/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A3E14">
        <w:trPr>
          <w:trHeight w:val="330"/>
        </w:trPr>
        <w:tc>
          <w:tcPr>
            <w:tcW w:w="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trHeight w:val="232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  <w:jc w:val="center"/>
            </w:pPr>
            <w:r>
              <w:t>90040</w:t>
            </w:r>
            <w:r w:rsidR="001D4EA9">
              <w:t>0.Р.45.1.00600001001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клубных формирований </w:t>
            </w:r>
            <w:r>
              <w:lastRenderedPageBreak/>
              <w:t>самодеятельного художественного творчества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lastRenderedPageBreak/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Сохранение контингента самодеятельных клубных формирований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выездов клубных формирований на конкурсы, фестивали, смотры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C2C86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3.2. Показатели, характеризующие объем работы:</w:t>
      </w:r>
    </w:p>
    <w:tbl>
      <w:tblPr>
        <w:tblW w:w="5035" w:type="pct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68"/>
        <w:gridCol w:w="1645"/>
        <w:gridCol w:w="1506"/>
        <w:gridCol w:w="1302"/>
        <w:gridCol w:w="390"/>
        <w:gridCol w:w="1467"/>
        <w:gridCol w:w="912"/>
        <w:gridCol w:w="1158"/>
        <w:gridCol w:w="1340"/>
        <w:gridCol w:w="1075"/>
        <w:gridCol w:w="180"/>
        <w:gridCol w:w="18"/>
      </w:tblGrid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D4EA9">
            <w:pPr>
              <w:spacing w:line="276" w:lineRule="auto"/>
              <w:jc w:val="center"/>
            </w:pPr>
            <w:r>
              <w:t>Уни</w:t>
            </w:r>
            <w:r w:rsidR="001A3E14">
              <w:t xml:space="preserve">кальный номер </w:t>
            </w:r>
            <w:proofErr w:type="spellStart"/>
            <w:proofErr w:type="gramStart"/>
            <w:r w:rsidR="001A3E14">
              <w:t>реест-ровой</w:t>
            </w:r>
            <w:proofErr w:type="spellEnd"/>
            <w:proofErr w:type="gramEnd"/>
            <w:r w:rsidR="001A3E14">
              <w:t xml:space="preserve"> записи</w:t>
            </w:r>
          </w:p>
        </w:tc>
        <w:tc>
          <w:tcPr>
            <w:tcW w:w="4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работы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099" w:type="pct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работы</w:t>
            </w:r>
          </w:p>
        </w:tc>
        <w:tc>
          <w:tcPr>
            <w:tcW w:w="61" w:type="pct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1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9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0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исполне-но</w:t>
            </w:r>
            <w:proofErr w:type="gramEnd"/>
            <w:r>
              <w:t xml:space="preserve"> на отчетную дату</w:t>
            </w:r>
          </w:p>
        </w:tc>
        <w:tc>
          <w:tcPr>
            <w:tcW w:w="3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(возможное) отклонение</w:t>
            </w:r>
          </w:p>
        </w:tc>
        <w:tc>
          <w:tcPr>
            <w:tcW w:w="45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425" w:type="pct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6" w:type="pct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25" w:type="pct"/>
            <w:gridSpan w:val="2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6" w:type="pct"/>
            <w:vMerge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</w:pPr>
            <w:r>
              <w:t>90040</w:t>
            </w:r>
            <w:r w:rsidR="001D4EA9">
              <w:t>0.Р.45.1.00600001001</w:t>
            </w:r>
          </w:p>
        </w:tc>
        <w:tc>
          <w:tcPr>
            <w:tcW w:w="4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клубных формирований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участников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4994" w:type="pct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 5%</w:t>
            </w:r>
          </w:p>
        </w:tc>
      </w:tr>
    </w:tbl>
    <w:p w:rsidR="001A3E14" w:rsidRDefault="001A3E14" w:rsidP="001A3E14">
      <w:pPr>
        <w:jc w:val="center"/>
        <w:rPr>
          <w:color w:val="000000"/>
          <w:vertAlign w:val="superscript"/>
        </w:rPr>
      </w:pPr>
      <w:r>
        <w:rPr>
          <w:b/>
          <w:bCs/>
          <w:color w:val="000000"/>
        </w:rPr>
        <w:t>Часть 2. Сведения об оказываемых  муниципальных услугах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8"/>
        <w:gridCol w:w="1872"/>
        <w:gridCol w:w="2390"/>
      </w:tblGrid>
      <w:tr w:rsidR="001A3E14" w:rsidTr="001A3E14">
        <w:trPr>
          <w:trHeight w:val="330"/>
        </w:trPr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муниципальной услуги                                                                                                                                  </w:t>
            </w:r>
            <w:r>
              <w:rPr>
                <w:u w:val="single"/>
              </w:rPr>
              <w:t xml:space="preserve"> Организация и проведение культурно-массовых мероприятий</w:t>
            </w:r>
            <w:r>
              <w:br/>
              <w:t>2. Категории потребителей муниципальной услуги </w:t>
            </w:r>
            <w:r>
              <w:br/>
              <w:t xml:space="preserve">Физические лица </w:t>
            </w:r>
            <w:r w:rsidR="001D4EA9">
              <w:t>и юридические лица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2266F3">
            <w:pPr>
              <w:spacing w:line="276" w:lineRule="auto"/>
              <w:jc w:val="center"/>
            </w:pPr>
            <w:r>
              <w:t>20032016600000032002101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 Показатели, характеризующие объем и (или) качество муниципальной услуги: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3.1.Показатели, характеризующие качество муниципальной услуги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353"/>
        <w:gridCol w:w="1627"/>
        <w:gridCol w:w="1586"/>
        <w:gridCol w:w="1108"/>
        <w:gridCol w:w="566"/>
        <w:gridCol w:w="1451"/>
        <w:gridCol w:w="985"/>
        <w:gridCol w:w="1146"/>
        <w:gridCol w:w="1325"/>
        <w:gridCol w:w="1058"/>
      </w:tblGrid>
      <w:tr w:rsidR="001A3E14" w:rsidTr="001D4EA9">
        <w:trPr>
          <w:trHeight w:val="330"/>
        </w:trPr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D4EA9">
            <w:pPr>
              <w:spacing w:line="276" w:lineRule="auto"/>
              <w:jc w:val="center"/>
            </w:pPr>
            <w:r>
              <w:lastRenderedPageBreak/>
              <w:t>Уникаль</w:t>
            </w:r>
            <w:r w:rsidR="00411041">
              <w:t>ный номер реестро</w:t>
            </w:r>
            <w:r w:rsidR="001A3E14">
              <w:t>вой записи</w:t>
            </w:r>
          </w:p>
        </w:tc>
        <w:tc>
          <w:tcPr>
            <w:tcW w:w="4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муниципальной услуги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4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муниципальной услуги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9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3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Типы мероприятий </w:t>
            </w:r>
            <w:r>
              <w:br/>
              <w:t>(наименование показателя)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 форме оказания услуг </w:t>
            </w:r>
            <w:r>
              <w:br/>
              <w:t>(наименование показателя)</w:t>
            </w:r>
          </w:p>
        </w:tc>
        <w:tc>
          <w:tcPr>
            <w:tcW w:w="5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49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3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9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5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6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D4EA9">
        <w:trPr>
          <w:trHeight w:val="330"/>
        </w:trPr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</w:pPr>
            <w:r>
              <w:t>900000.Р.45.0.007</w:t>
            </w:r>
            <w:r w:rsidR="001D4EA9">
              <w:t>00001001</w:t>
            </w:r>
          </w:p>
        </w:tc>
        <w:tc>
          <w:tcPr>
            <w:tcW w:w="4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Информационное сопровождение процесса проведения мероприятий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AF6C92">
            <w:pPr>
              <w:spacing w:line="276" w:lineRule="auto"/>
              <w:jc w:val="center"/>
            </w:pPr>
            <w:r>
              <w:t>54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AF4732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5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Безопасность предоставления муниципальной услуги (санитарное состояние пожарная безопасность)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Единица  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Не более 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color w:val="000000"/>
        </w:rPr>
      </w:pPr>
      <w:r>
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3.2.Показатели,</w:t>
      </w:r>
      <w:r w:rsidR="00411041">
        <w:rPr>
          <w:color w:val="000000"/>
        </w:rPr>
        <w:t xml:space="preserve"> </w:t>
      </w:r>
      <w:r>
        <w:rPr>
          <w:color w:val="000000"/>
        </w:rPr>
        <w:t>характеризующие объем муниципальной услуги:</w:t>
      </w:r>
    </w:p>
    <w:tbl>
      <w:tblPr>
        <w:tblW w:w="5300" w:type="pct"/>
        <w:tblInd w:w="-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1360"/>
        <w:gridCol w:w="1302"/>
        <w:gridCol w:w="390"/>
        <w:gridCol w:w="1466"/>
        <w:gridCol w:w="996"/>
        <w:gridCol w:w="1158"/>
        <w:gridCol w:w="1339"/>
        <w:gridCol w:w="1078"/>
        <w:gridCol w:w="41"/>
        <w:gridCol w:w="718"/>
      </w:tblGrid>
      <w:tr w:rsidR="001A3E14" w:rsidTr="003F41E8">
        <w:trPr>
          <w:trHeight w:val="260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69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муниципальной услуги</w:t>
            </w:r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4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244" w:type="pct"/>
            <w:gridSpan w:val="2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Средний размер платы (цена, тариф</w:t>
            </w:r>
            <w:proofErr w:type="gramEnd"/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Типы </w:t>
            </w:r>
            <w:r>
              <w:lastRenderedPageBreak/>
              <w:t xml:space="preserve">мероприятий </w:t>
            </w:r>
            <w:r>
              <w:br/>
              <w:t>(наименование показателя)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 xml:space="preserve">По форме </w:t>
            </w:r>
            <w:r>
              <w:lastRenderedPageBreak/>
              <w:t>оказания услуг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3F41E8">
        <w:trPr>
          <w:trHeight w:val="260"/>
        </w:trPr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44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</w:tr>
      <w:tr w:rsidR="003F41E8" w:rsidTr="003F41E8">
        <w:trPr>
          <w:trHeight w:val="1035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411041">
            <w:pPr>
              <w:spacing w:line="276" w:lineRule="auto"/>
            </w:pPr>
            <w:r>
              <w:t>900000.Р.45.0.00</w:t>
            </w:r>
            <w:r w:rsidR="00411041">
              <w:t>700001001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Количество посетителей платных мероприятий</w:t>
            </w:r>
          </w:p>
        </w:tc>
        <w:tc>
          <w:tcPr>
            <w:tcW w:w="41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2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792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8C4047">
            <w:pPr>
              <w:spacing w:line="276" w:lineRule="auto"/>
              <w:jc w:val="center"/>
            </w:pPr>
            <w:r>
              <w:t>21976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131457">
            <w:pPr>
              <w:spacing w:line="276" w:lineRule="auto"/>
              <w:jc w:val="center"/>
            </w:pPr>
            <w:r>
              <w:t>15813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7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1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12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7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7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7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платных  мероприятий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C4047">
            <w:pPr>
              <w:spacing w:line="276" w:lineRule="auto"/>
              <w:jc w:val="center"/>
            </w:pPr>
            <w:r>
              <w:t>191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AF4732">
            <w:pPr>
              <w:spacing w:line="276" w:lineRule="auto"/>
              <w:jc w:val="center"/>
            </w:pPr>
            <w:r>
              <w:t>1</w:t>
            </w:r>
            <w:r w:rsidR="00DC2C86">
              <w:t>40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 xml:space="preserve">Количество посетителей </w:t>
            </w:r>
          </w:p>
          <w:p w:rsidR="003F41E8" w:rsidRDefault="003F41E8" w:rsidP="003F41E8">
            <w:r>
              <w:t>мероприятий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Человек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792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8C4047" w:rsidP="003F41E8">
            <w:pPr>
              <w:jc w:val="center"/>
            </w:pPr>
            <w:r>
              <w:t>60754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AF4732" w:rsidP="003F41E8">
            <w:pPr>
              <w:jc w:val="center"/>
            </w:pPr>
            <w:r>
              <w:t>44296</w:t>
            </w:r>
            <w:bookmarkStart w:id="0" w:name="_GoBack"/>
            <w:bookmarkEnd w:id="0"/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мероприятий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Единица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AF4732">
            <w:pPr>
              <w:spacing w:line="276" w:lineRule="auto"/>
              <w:jc w:val="center"/>
            </w:pPr>
            <w:r>
              <w:t>439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1A3E14" w:rsidTr="001A3E14">
        <w:trPr>
          <w:trHeight w:val="16"/>
        </w:trPr>
        <w:tc>
          <w:tcPr>
            <w:tcW w:w="5000" w:type="pct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672"/>
        <w:gridCol w:w="86"/>
        <w:gridCol w:w="1400"/>
        <w:gridCol w:w="71"/>
        <w:gridCol w:w="4115"/>
      </w:tblGrid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Руководитель (уполномоченное лицо)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DC2C86">
            <w:pPr>
              <w:spacing w:line="276" w:lineRule="auto"/>
              <w:jc w:val="center"/>
            </w:pPr>
            <w:proofErr w:type="spellStart"/>
            <w:r>
              <w:t>И.о</w:t>
            </w:r>
            <w:proofErr w:type="spellEnd"/>
            <w:r>
              <w:t>. д</w:t>
            </w:r>
            <w:r w:rsidR="001A3E14">
              <w:t>иректор</w:t>
            </w:r>
            <w:r>
              <w:t>а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______________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41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DC2C86">
            <w:pPr>
              <w:spacing w:line="276" w:lineRule="auto"/>
              <w:jc w:val="center"/>
            </w:pPr>
            <w:r>
              <w:t>Н.М. Степанова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(должность)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</w:tr>
    </w:tbl>
    <w:p w:rsidR="001A3E14" w:rsidRDefault="00FC51FF" w:rsidP="001A3E14">
      <w:r>
        <w:rPr>
          <w:color w:val="000000"/>
        </w:rPr>
        <w:t>«</w:t>
      </w:r>
      <w:r w:rsidR="00DC2C86">
        <w:rPr>
          <w:color w:val="000000"/>
        </w:rPr>
        <w:t>25</w:t>
      </w:r>
      <w:r w:rsidR="001A3E14">
        <w:rPr>
          <w:color w:val="000000"/>
        </w:rPr>
        <w:t>»</w:t>
      </w:r>
      <w:r w:rsidR="00B21F6F">
        <w:rPr>
          <w:color w:val="000000"/>
          <w:u w:val="single"/>
        </w:rPr>
        <w:t xml:space="preserve"> </w:t>
      </w:r>
      <w:r w:rsidR="00072598">
        <w:rPr>
          <w:color w:val="000000"/>
          <w:u w:val="single"/>
        </w:rPr>
        <w:t xml:space="preserve"> </w:t>
      </w:r>
      <w:r w:rsidR="00DC2C86">
        <w:rPr>
          <w:color w:val="000000"/>
          <w:u w:val="single"/>
        </w:rPr>
        <w:t xml:space="preserve">сентября </w:t>
      </w:r>
      <w:r w:rsidR="008C4047">
        <w:rPr>
          <w:color w:val="000000"/>
          <w:u w:val="single"/>
        </w:rPr>
        <w:t xml:space="preserve"> </w:t>
      </w:r>
      <w:r w:rsidR="00072598">
        <w:rPr>
          <w:color w:val="000000"/>
          <w:u w:val="single"/>
        </w:rPr>
        <w:t>2023</w:t>
      </w:r>
      <w:r w:rsidR="001A3E14">
        <w:rPr>
          <w:color w:val="000000"/>
          <w:u w:val="single"/>
        </w:rPr>
        <w:t xml:space="preserve"> г</w:t>
      </w:r>
      <w:r w:rsidR="001A3E14">
        <w:rPr>
          <w:color w:val="000000"/>
        </w:rPr>
        <w:t>.</w:t>
      </w:r>
      <w:r w:rsidR="001A3E14">
        <w:t xml:space="preserve"> </w:t>
      </w:r>
    </w:p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7F0551" w:rsidRDefault="007F0551"/>
    <w:sectPr w:rsidR="007F0551" w:rsidSect="003B4A3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3E14"/>
    <w:rsid w:val="00072598"/>
    <w:rsid w:val="00072B1C"/>
    <w:rsid w:val="00131457"/>
    <w:rsid w:val="001A3E14"/>
    <w:rsid w:val="001D4EA9"/>
    <w:rsid w:val="002266F3"/>
    <w:rsid w:val="0029194E"/>
    <w:rsid w:val="003229CB"/>
    <w:rsid w:val="003B4A36"/>
    <w:rsid w:val="003D3620"/>
    <w:rsid w:val="003E7828"/>
    <w:rsid w:val="003F41E8"/>
    <w:rsid w:val="00411041"/>
    <w:rsid w:val="005A033B"/>
    <w:rsid w:val="005A69D5"/>
    <w:rsid w:val="006906B9"/>
    <w:rsid w:val="006F3688"/>
    <w:rsid w:val="00707073"/>
    <w:rsid w:val="007F0551"/>
    <w:rsid w:val="00826924"/>
    <w:rsid w:val="008C4047"/>
    <w:rsid w:val="00A67F25"/>
    <w:rsid w:val="00AA5F39"/>
    <w:rsid w:val="00AF4732"/>
    <w:rsid w:val="00AF6C92"/>
    <w:rsid w:val="00B21F6F"/>
    <w:rsid w:val="00B63FCB"/>
    <w:rsid w:val="00CC75E2"/>
    <w:rsid w:val="00D85068"/>
    <w:rsid w:val="00DC2C86"/>
    <w:rsid w:val="00DD2B76"/>
    <w:rsid w:val="00ED7F58"/>
    <w:rsid w:val="00FC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3E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E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269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9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7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41</cp:revision>
  <cp:lastPrinted>2023-10-02T07:44:00Z</cp:lastPrinted>
  <dcterms:created xsi:type="dcterms:W3CDTF">2021-03-22T08:38:00Z</dcterms:created>
  <dcterms:modified xsi:type="dcterms:W3CDTF">2023-10-02T08:31:00Z</dcterms:modified>
</cp:coreProperties>
</file>